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Pr="00D10C50" w:rsidRDefault="00D10C50" w:rsidP="00D10C50">
      <w:pPr>
        <w:spacing w:line="480" w:lineRule="auto"/>
        <w:jc w:val="center"/>
        <w:rPr>
          <w:rFonts w:ascii="Times New Roman" w:hAnsi="Times New Roman" w:cs="Times New Roman"/>
          <w:sz w:val="24"/>
          <w:szCs w:val="24"/>
        </w:rPr>
      </w:pPr>
      <w:r w:rsidRPr="00D10C50">
        <w:rPr>
          <w:rFonts w:ascii="Times New Roman" w:hAnsi="Times New Roman" w:cs="Times New Roman"/>
          <w:sz w:val="24"/>
          <w:szCs w:val="24"/>
        </w:rPr>
        <w:t>Questions.</w:t>
      </w:r>
    </w:p>
    <w:p w:rsidR="00D10C50" w:rsidRPr="00D10C50" w:rsidRDefault="00D10C50" w:rsidP="00D10C50">
      <w:pPr>
        <w:spacing w:line="480" w:lineRule="auto"/>
        <w:jc w:val="center"/>
        <w:rPr>
          <w:rFonts w:ascii="Times New Roman" w:hAnsi="Times New Roman" w:cs="Times New Roman"/>
          <w:sz w:val="24"/>
          <w:szCs w:val="24"/>
        </w:rPr>
      </w:pPr>
      <w:r w:rsidRPr="00D10C50">
        <w:rPr>
          <w:rFonts w:ascii="Times New Roman" w:hAnsi="Times New Roman" w:cs="Times New Roman"/>
          <w:sz w:val="24"/>
          <w:szCs w:val="24"/>
        </w:rPr>
        <w:t>Name</w:t>
      </w:r>
    </w:p>
    <w:p w:rsidR="00D10C50" w:rsidRPr="00D10C50" w:rsidRDefault="00D10C50" w:rsidP="00D10C50">
      <w:pPr>
        <w:spacing w:line="480" w:lineRule="auto"/>
        <w:jc w:val="center"/>
        <w:rPr>
          <w:rFonts w:ascii="Times New Roman" w:hAnsi="Times New Roman" w:cs="Times New Roman"/>
          <w:sz w:val="24"/>
          <w:szCs w:val="24"/>
        </w:rPr>
      </w:pPr>
      <w:r w:rsidRPr="00D10C50">
        <w:rPr>
          <w:rFonts w:ascii="Times New Roman" w:hAnsi="Times New Roman" w:cs="Times New Roman"/>
          <w:sz w:val="24"/>
          <w:szCs w:val="24"/>
        </w:rPr>
        <w:t>Institution</w:t>
      </w:r>
    </w:p>
    <w:p w:rsidR="00D10C50" w:rsidRDefault="00D10C50" w:rsidP="00D10C50">
      <w:pPr>
        <w:spacing w:line="480" w:lineRule="auto"/>
        <w:jc w:val="center"/>
        <w:rPr>
          <w:rFonts w:ascii="Times New Roman" w:hAnsi="Times New Roman" w:cs="Times New Roman"/>
          <w:sz w:val="24"/>
          <w:szCs w:val="24"/>
        </w:rPr>
      </w:pPr>
      <w:r w:rsidRPr="00D10C50">
        <w:rPr>
          <w:rFonts w:ascii="Times New Roman" w:hAnsi="Times New Roman" w:cs="Times New Roman"/>
          <w:sz w:val="24"/>
          <w:szCs w:val="24"/>
        </w:rPr>
        <w:t>Date</w:t>
      </w: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p>
    <w:p w:rsidR="00D64CFE" w:rsidRDefault="00D64CFE" w:rsidP="00D64C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D64CFE" w:rsidRPr="00D64CFE" w:rsidRDefault="00D64CFE" w:rsidP="00D64CFE">
      <w:pPr>
        <w:spacing w:line="480" w:lineRule="auto"/>
        <w:jc w:val="center"/>
        <w:rPr>
          <w:rFonts w:ascii="Times New Roman" w:hAnsi="Times New Roman" w:cs="Times New Roman"/>
          <w:b/>
          <w:sz w:val="24"/>
          <w:szCs w:val="24"/>
        </w:rPr>
      </w:pPr>
      <w:r w:rsidRPr="00D64CFE">
        <w:rPr>
          <w:rFonts w:ascii="Times New Roman" w:hAnsi="Times New Roman" w:cs="Times New Roman"/>
          <w:b/>
          <w:sz w:val="24"/>
          <w:szCs w:val="24"/>
        </w:rPr>
        <w:t>Question 1</w:t>
      </w:r>
    </w:p>
    <w:p w:rsidR="00D64CFE" w:rsidRDefault="00D64CFE" w:rsidP="00D64CFE">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Botelho</w:t>
      </w:r>
      <w:r w:rsidRPr="00E14C5F">
        <w:rPr>
          <w:rFonts w:ascii="Times New Roman" w:hAnsi="Times New Roman" w:cs="Times New Roman"/>
          <w:sz w:val="24"/>
          <w:szCs w:val="24"/>
        </w:rPr>
        <w:t>'s rating system is a system used in psychology which assists coaches when interacting with clients. Coaches use this rating</w:t>
      </w:r>
      <w:r>
        <w:rPr>
          <w:rFonts w:ascii="Times New Roman" w:hAnsi="Times New Roman" w:cs="Times New Roman"/>
          <w:sz w:val="24"/>
          <w:szCs w:val="24"/>
        </w:rPr>
        <w:t xml:space="preserve"> system to evaluate the clients’</w:t>
      </w:r>
      <w:r w:rsidRPr="00E14C5F">
        <w:rPr>
          <w:rFonts w:ascii="Times New Roman" w:hAnsi="Times New Roman" w:cs="Times New Roman"/>
          <w:sz w:val="24"/>
          <w:szCs w:val="24"/>
        </w:rPr>
        <w:t xml:space="preserve"> opinion</w:t>
      </w:r>
      <w:r>
        <w:rPr>
          <w:rFonts w:ascii="Times New Roman" w:hAnsi="Times New Roman" w:cs="Times New Roman"/>
          <w:sz w:val="24"/>
          <w:szCs w:val="24"/>
        </w:rPr>
        <w:t xml:space="preserve">s and views which help them to </w:t>
      </w:r>
      <w:r w:rsidRPr="00E14C5F">
        <w:rPr>
          <w:rFonts w:ascii="Times New Roman" w:hAnsi="Times New Roman" w:cs="Times New Roman"/>
          <w:sz w:val="24"/>
          <w:szCs w:val="24"/>
        </w:rPr>
        <w:t>come up with the conclusion about what the</w:t>
      </w:r>
      <w:r>
        <w:rPr>
          <w:rFonts w:ascii="Times New Roman" w:hAnsi="Times New Roman" w:cs="Times New Roman"/>
          <w:sz w:val="24"/>
          <w:szCs w:val="24"/>
        </w:rPr>
        <w:t xml:space="preserve"> client needs. The system helps to </w:t>
      </w:r>
      <w:r w:rsidRPr="00E14C5F">
        <w:rPr>
          <w:rFonts w:ascii="Times New Roman" w:hAnsi="Times New Roman" w:cs="Times New Roman"/>
          <w:sz w:val="24"/>
          <w:szCs w:val="24"/>
        </w:rPr>
        <w:t>assess the client's thoughts</w:t>
      </w:r>
      <w:r>
        <w:rPr>
          <w:rFonts w:ascii="Times New Roman" w:hAnsi="Times New Roman" w:cs="Times New Roman"/>
          <w:sz w:val="24"/>
          <w:szCs w:val="24"/>
        </w:rPr>
        <w:t xml:space="preserve"> and</w:t>
      </w:r>
      <w:r w:rsidRPr="00E14C5F">
        <w:rPr>
          <w:rFonts w:ascii="Times New Roman" w:hAnsi="Times New Roman" w:cs="Times New Roman"/>
          <w:sz w:val="24"/>
          <w:szCs w:val="24"/>
        </w:rPr>
        <w:t xml:space="preserve"> the coach use</w:t>
      </w:r>
      <w:r>
        <w:rPr>
          <w:rFonts w:ascii="Times New Roman" w:hAnsi="Times New Roman" w:cs="Times New Roman"/>
          <w:sz w:val="24"/>
          <w:szCs w:val="24"/>
        </w:rPr>
        <w:t>s them</w:t>
      </w:r>
      <w:r w:rsidRPr="00E14C5F">
        <w:rPr>
          <w:rFonts w:ascii="Times New Roman" w:hAnsi="Times New Roman" w:cs="Times New Roman"/>
          <w:sz w:val="24"/>
          <w:szCs w:val="24"/>
        </w:rPr>
        <w:t xml:space="preserve"> to hel</w:t>
      </w:r>
      <w:r>
        <w:rPr>
          <w:rFonts w:ascii="Times New Roman" w:hAnsi="Times New Roman" w:cs="Times New Roman"/>
          <w:sz w:val="24"/>
          <w:szCs w:val="24"/>
        </w:rPr>
        <w:t>p the client with whatever problem the person may be experiencing</w:t>
      </w:r>
      <w:r>
        <w:t xml:space="preserve"> (</w:t>
      </w:r>
      <w:r>
        <w:rPr>
          <w:rFonts w:ascii="Times New Roman" w:hAnsi="Times New Roman" w:cs="Times New Roman"/>
          <w:sz w:val="24"/>
          <w:szCs w:val="24"/>
        </w:rPr>
        <w:t>Moore,</w:t>
      </w:r>
      <w:r w:rsidRPr="001C37E2">
        <w:rPr>
          <w:rFonts w:ascii="Times New Roman" w:hAnsi="Times New Roman" w:cs="Times New Roman"/>
          <w:sz w:val="24"/>
          <w:szCs w:val="24"/>
        </w:rPr>
        <w:t xml:space="preserve"> Jackson,</w:t>
      </w:r>
      <w:r>
        <w:rPr>
          <w:rFonts w:ascii="Times New Roman" w:hAnsi="Times New Roman" w:cs="Times New Roman"/>
          <w:sz w:val="24"/>
          <w:szCs w:val="24"/>
        </w:rPr>
        <w:t xml:space="preserve"> Moran-Tschannen, 2016)</w:t>
      </w:r>
      <w:r w:rsidRPr="00E14C5F">
        <w:rPr>
          <w:rFonts w:ascii="Times New Roman" w:hAnsi="Times New Roman" w:cs="Times New Roman"/>
          <w:sz w:val="24"/>
          <w:szCs w:val="24"/>
        </w:rPr>
        <w:t>. In this system, the coach can use either reflective questions or closed questions. Reflective questions are the best as the client has time to internalize the questions critically before answering them. Answers from reflective questions are in-depth. Reflective questions enable the coach to understand his or her clients better. A coach should decide which questions to ask depending on how well he or she knows the client and the situation at hand. When carrying out this rating system, I found out that the client gave more answers to reflective questions than on closed questions. Again, the client was more interactive when asked reflective questions.  Also, I found out that the client thought critically before answering these questions since he did not answer immediately. Again, I understood the client better through his detailed answers.</w:t>
      </w:r>
    </w:p>
    <w:p w:rsidR="00D64CFE" w:rsidRPr="00D64CFE" w:rsidRDefault="00D64CFE" w:rsidP="00D64CFE">
      <w:pPr>
        <w:spacing w:line="480" w:lineRule="auto"/>
        <w:ind w:firstLine="720"/>
        <w:jc w:val="center"/>
        <w:rPr>
          <w:rFonts w:ascii="Times New Roman" w:hAnsi="Times New Roman" w:cs="Times New Roman"/>
          <w:b/>
          <w:sz w:val="24"/>
          <w:szCs w:val="24"/>
        </w:rPr>
      </w:pPr>
      <w:r w:rsidRPr="00D64CFE">
        <w:rPr>
          <w:rFonts w:ascii="Times New Roman" w:hAnsi="Times New Roman" w:cs="Times New Roman"/>
          <w:b/>
          <w:sz w:val="24"/>
          <w:szCs w:val="24"/>
        </w:rPr>
        <w:t>Answers to Figure 6.1.</w:t>
      </w:r>
    </w:p>
    <w:tbl>
      <w:tblPr>
        <w:tblStyle w:val="TableGrid"/>
        <w:tblW w:w="0" w:type="auto"/>
        <w:tblLook w:val="04A0"/>
      </w:tblPr>
      <w:tblGrid>
        <w:gridCol w:w="4487"/>
        <w:gridCol w:w="4487"/>
      </w:tblGrid>
      <w:tr w:rsidR="00D64CFE" w:rsidTr="00D64CFE">
        <w:trPr>
          <w:trHeight w:val="492"/>
        </w:trPr>
        <w:tc>
          <w:tcPr>
            <w:tcW w:w="4487" w:type="dxa"/>
          </w:tcPr>
          <w:p w:rsidR="00D64CFE" w:rsidRPr="00D64CFE" w:rsidRDefault="00D64CFE" w:rsidP="00D64CFE">
            <w:pPr>
              <w:spacing w:line="480" w:lineRule="auto"/>
              <w:jc w:val="center"/>
              <w:rPr>
                <w:rFonts w:ascii="Times New Roman" w:hAnsi="Times New Roman" w:cs="Times New Roman"/>
                <w:b/>
                <w:sz w:val="24"/>
                <w:szCs w:val="24"/>
              </w:rPr>
            </w:pPr>
            <w:r w:rsidRPr="00D64CFE">
              <w:rPr>
                <w:rFonts w:ascii="Times New Roman" w:hAnsi="Times New Roman" w:cs="Times New Roman"/>
                <w:b/>
                <w:sz w:val="24"/>
                <w:szCs w:val="24"/>
              </w:rPr>
              <w:t>Response to Stay the S</w:t>
            </w:r>
            <w:r w:rsidRPr="00D64CFE">
              <w:rPr>
                <w:rFonts w:ascii="Times New Roman" w:hAnsi="Times New Roman" w:cs="Times New Roman"/>
                <w:b/>
                <w:sz w:val="24"/>
                <w:szCs w:val="24"/>
              </w:rPr>
              <w:t>ame</w:t>
            </w:r>
          </w:p>
        </w:tc>
        <w:tc>
          <w:tcPr>
            <w:tcW w:w="4487" w:type="dxa"/>
          </w:tcPr>
          <w:p w:rsidR="00D64CFE" w:rsidRPr="00D64CFE" w:rsidRDefault="00D64CFE" w:rsidP="00D64CFE">
            <w:pPr>
              <w:spacing w:line="480" w:lineRule="auto"/>
              <w:jc w:val="center"/>
              <w:rPr>
                <w:rFonts w:ascii="Times New Roman" w:hAnsi="Times New Roman" w:cs="Times New Roman"/>
                <w:b/>
                <w:sz w:val="24"/>
                <w:szCs w:val="24"/>
              </w:rPr>
            </w:pPr>
            <w:r w:rsidRPr="00D64CFE">
              <w:rPr>
                <w:rFonts w:ascii="Times New Roman" w:hAnsi="Times New Roman" w:cs="Times New Roman"/>
                <w:b/>
                <w:sz w:val="24"/>
                <w:szCs w:val="24"/>
              </w:rPr>
              <w:t>Response to Make a Change</w:t>
            </w:r>
          </w:p>
        </w:tc>
      </w:tr>
      <w:tr w:rsidR="00D64CFE" w:rsidTr="00D64CFE">
        <w:trPr>
          <w:trHeight w:val="519"/>
        </w:trPr>
        <w:tc>
          <w:tcPr>
            <w:tcW w:w="4487" w:type="dxa"/>
          </w:tcPr>
          <w:p w:rsidR="00D64CFE" w:rsidRPr="0002551C" w:rsidRDefault="00D64CFE" w:rsidP="00D64CFE">
            <w:pPr>
              <w:pStyle w:val="ListParagraph"/>
              <w:numPr>
                <w:ilvl w:val="0"/>
                <w:numId w:val="1"/>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What are the benefits of staying the same (List as many as possible)</w:t>
            </w:r>
          </w:p>
          <w:p w:rsidR="00D64CFE" w:rsidRPr="0002551C" w:rsidRDefault="00D64CFE" w:rsidP="00D64CFE">
            <w:pPr>
              <w:pStyle w:val="ListParagraph"/>
              <w:numPr>
                <w:ilvl w:val="0"/>
                <w:numId w:val="3"/>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Achieving comfort</w:t>
            </w:r>
          </w:p>
          <w:p w:rsidR="00D64CFE" w:rsidRPr="0002551C" w:rsidRDefault="00D64CFE" w:rsidP="00D64CFE">
            <w:pPr>
              <w:pStyle w:val="ListParagraph"/>
              <w:numPr>
                <w:ilvl w:val="0"/>
                <w:numId w:val="3"/>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No stress about changing how one does his activities</w:t>
            </w:r>
          </w:p>
          <w:p w:rsidR="00D64CFE" w:rsidRDefault="00D64CFE" w:rsidP="00D64CFE">
            <w:pPr>
              <w:pStyle w:val="ListParagraph"/>
              <w:numPr>
                <w:ilvl w:val="0"/>
                <w:numId w:val="3"/>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Enjoys life in his way</w:t>
            </w:r>
          </w:p>
          <w:p w:rsidR="00D64CFE" w:rsidRPr="00D64CFE" w:rsidRDefault="00D64CFE" w:rsidP="00D64CFE">
            <w:pPr>
              <w:pStyle w:val="ListParagraph"/>
              <w:numPr>
                <w:ilvl w:val="0"/>
                <w:numId w:val="3"/>
              </w:numPr>
              <w:spacing w:after="0" w:line="480" w:lineRule="auto"/>
              <w:rPr>
                <w:rFonts w:ascii="Times New Roman" w:hAnsi="Times New Roman" w:cs="Times New Roman"/>
                <w:sz w:val="24"/>
                <w:szCs w:val="24"/>
              </w:rPr>
            </w:pPr>
            <w:r w:rsidRPr="00D64CFE">
              <w:rPr>
                <w:rFonts w:ascii="Times New Roman" w:hAnsi="Times New Roman" w:cs="Times New Roman"/>
                <w:sz w:val="24"/>
                <w:szCs w:val="24"/>
              </w:rPr>
              <w:t>The same routine which someone is used to.</w:t>
            </w:r>
          </w:p>
        </w:tc>
        <w:tc>
          <w:tcPr>
            <w:tcW w:w="4487" w:type="dxa"/>
          </w:tcPr>
          <w:p w:rsidR="00D64CFE" w:rsidRPr="0002551C" w:rsidRDefault="00D64CFE" w:rsidP="00D64CFE">
            <w:pPr>
              <w:pStyle w:val="ListParagraph"/>
              <w:numPr>
                <w:ilvl w:val="0"/>
                <w:numId w:val="1"/>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What are your concerns about staying the same</w:t>
            </w:r>
          </w:p>
          <w:p w:rsidR="00D64CFE" w:rsidRPr="0002551C" w:rsidRDefault="00D64CFE" w:rsidP="00D64CFE">
            <w:pPr>
              <w:pStyle w:val="ListParagraph"/>
              <w:spacing w:line="480" w:lineRule="auto"/>
              <w:rPr>
                <w:rFonts w:ascii="Times New Roman" w:hAnsi="Times New Roman" w:cs="Times New Roman"/>
                <w:sz w:val="24"/>
                <w:szCs w:val="24"/>
              </w:rPr>
            </w:pPr>
            <w:r w:rsidRPr="0002551C">
              <w:rPr>
                <w:rFonts w:ascii="Times New Roman" w:hAnsi="Times New Roman" w:cs="Times New Roman"/>
                <w:sz w:val="24"/>
                <w:szCs w:val="24"/>
              </w:rPr>
              <w:t>(List as many as possible)</w:t>
            </w:r>
          </w:p>
          <w:p w:rsidR="00D64CFE" w:rsidRPr="0002551C" w:rsidRDefault="00D64CFE" w:rsidP="00D64CFE">
            <w:pPr>
              <w:pStyle w:val="ListParagraph"/>
              <w:numPr>
                <w:ilvl w:val="0"/>
                <w:numId w:val="2"/>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not growing</w:t>
            </w:r>
          </w:p>
          <w:p w:rsidR="00D64CFE" w:rsidRPr="0002551C" w:rsidRDefault="00D64CFE" w:rsidP="00D64CFE">
            <w:pPr>
              <w:pStyle w:val="ListParagraph"/>
              <w:numPr>
                <w:ilvl w:val="0"/>
                <w:numId w:val="2"/>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not exploring new things</w:t>
            </w:r>
          </w:p>
          <w:p w:rsidR="00D64CFE" w:rsidRPr="0002551C" w:rsidRDefault="00D64CFE" w:rsidP="00D64CFE">
            <w:pPr>
              <w:pStyle w:val="ListParagraph"/>
              <w:numPr>
                <w:ilvl w:val="0"/>
                <w:numId w:val="2"/>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not developing</w:t>
            </w:r>
          </w:p>
          <w:p w:rsidR="00D64CFE" w:rsidRPr="0002551C" w:rsidRDefault="00D64CFE" w:rsidP="00D64CFE">
            <w:pPr>
              <w:pStyle w:val="ListParagraph"/>
              <w:numPr>
                <w:ilvl w:val="0"/>
                <w:numId w:val="2"/>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not adding value to your life</w:t>
            </w:r>
          </w:p>
          <w:p w:rsidR="00D64CFE" w:rsidRPr="0002551C" w:rsidRDefault="00D64CFE" w:rsidP="00D64CFE">
            <w:pPr>
              <w:pStyle w:val="ListParagraph"/>
              <w:numPr>
                <w:ilvl w:val="0"/>
                <w:numId w:val="2"/>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not improving one’s life</w:t>
            </w:r>
          </w:p>
          <w:p w:rsidR="00D64CFE" w:rsidRDefault="00D64CFE" w:rsidP="00D64CFE">
            <w:pPr>
              <w:spacing w:line="480" w:lineRule="auto"/>
              <w:jc w:val="center"/>
              <w:rPr>
                <w:rFonts w:ascii="Times New Roman" w:hAnsi="Times New Roman" w:cs="Times New Roman"/>
                <w:sz w:val="24"/>
                <w:szCs w:val="24"/>
              </w:rPr>
            </w:pPr>
          </w:p>
        </w:tc>
      </w:tr>
      <w:tr w:rsidR="00D64CFE" w:rsidTr="00D64CFE">
        <w:trPr>
          <w:trHeight w:val="492"/>
        </w:trPr>
        <w:tc>
          <w:tcPr>
            <w:tcW w:w="4487" w:type="dxa"/>
          </w:tcPr>
          <w:p w:rsidR="00D64CFE" w:rsidRPr="0002551C" w:rsidRDefault="00D64CFE" w:rsidP="00D64CFE">
            <w:pPr>
              <w:pStyle w:val="ListParagraph"/>
              <w:numPr>
                <w:ilvl w:val="0"/>
                <w:numId w:val="1"/>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What are your concerns about making a change (List as many as possible)</w:t>
            </w:r>
          </w:p>
          <w:p w:rsidR="00D64CFE" w:rsidRPr="0002551C"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Whether someone will be able to maintain the change or not.</w:t>
            </w:r>
          </w:p>
          <w:p w:rsidR="00D64CFE" w:rsidRPr="0002551C"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The difficulties related to change</w:t>
            </w:r>
          </w:p>
          <w:p w:rsidR="00D64CFE" w:rsidRPr="0002551C"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Not being comfortable</w:t>
            </w:r>
          </w:p>
          <w:p w:rsidR="00D64CFE" w:rsidRPr="0002551C"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The transition of routine maybe stressful</w:t>
            </w:r>
          </w:p>
          <w:p w:rsidR="00D64CFE"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Feeling sad when one cannot change</w:t>
            </w:r>
          </w:p>
          <w:p w:rsidR="00D64CFE" w:rsidRPr="0002551C"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Loss of friends who you shared the same habits</w:t>
            </w:r>
          </w:p>
          <w:p w:rsidR="00D64CFE" w:rsidRPr="0002551C" w:rsidRDefault="00D64CFE" w:rsidP="00D64CFE">
            <w:pPr>
              <w:pStyle w:val="ListParagraph"/>
              <w:numPr>
                <w:ilvl w:val="0"/>
                <w:numId w:val="4"/>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Having to create new friendships which is difficult</w:t>
            </w:r>
          </w:p>
          <w:p w:rsidR="00D64CFE" w:rsidRPr="0002551C" w:rsidRDefault="00D64CFE" w:rsidP="00D64CFE">
            <w:pPr>
              <w:pStyle w:val="ListParagraph"/>
              <w:numPr>
                <w:ilvl w:val="0"/>
                <w:numId w:val="5"/>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Having stressful moments</w:t>
            </w:r>
          </w:p>
          <w:p w:rsidR="00D64CFE" w:rsidRPr="00D64CFE" w:rsidRDefault="00D64CFE" w:rsidP="00D64CFE">
            <w:pPr>
              <w:spacing w:line="480" w:lineRule="auto"/>
              <w:rPr>
                <w:rFonts w:ascii="Times New Roman" w:hAnsi="Times New Roman" w:cs="Times New Roman"/>
                <w:sz w:val="24"/>
                <w:szCs w:val="24"/>
              </w:rPr>
            </w:pPr>
          </w:p>
        </w:tc>
        <w:tc>
          <w:tcPr>
            <w:tcW w:w="4487" w:type="dxa"/>
          </w:tcPr>
          <w:p w:rsidR="00D64CFE" w:rsidRPr="0002551C" w:rsidRDefault="00D64CFE" w:rsidP="00D64CFE">
            <w:pPr>
              <w:pStyle w:val="ListParagraph"/>
              <w:numPr>
                <w:ilvl w:val="0"/>
                <w:numId w:val="1"/>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What are the benefits of making a change (List as many as possible)</w:t>
            </w:r>
          </w:p>
          <w:p w:rsidR="00D64CFE" w:rsidRPr="0002551C" w:rsidRDefault="00D64CFE" w:rsidP="00D64CFE">
            <w:pPr>
              <w:pStyle w:val="ListParagraph"/>
              <w:numPr>
                <w:ilvl w:val="0"/>
                <w:numId w:val="6"/>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Realizing new things about oneself</w:t>
            </w:r>
          </w:p>
          <w:p w:rsidR="00D64CFE" w:rsidRPr="0002551C" w:rsidRDefault="00D64CFE" w:rsidP="00D64CFE">
            <w:pPr>
              <w:pStyle w:val="ListParagraph"/>
              <w:numPr>
                <w:ilvl w:val="0"/>
                <w:numId w:val="6"/>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Adding value to one’s life</w:t>
            </w:r>
          </w:p>
          <w:p w:rsidR="00D64CFE" w:rsidRPr="0002551C" w:rsidRDefault="00D64CFE" w:rsidP="00D64CFE">
            <w:pPr>
              <w:pStyle w:val="ListParagraph"/>
              <w:numPr>
                <w:ilvl w:val="0"/>
                <w:numId w:val="6"/>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Growing holistically</w:t>
            </w:r>
          </w:p>
          <w:p w:rsidR="00D64CFE" w:rsidRPr="0002551C" w:rsidRDefault="00D64CFE" w:rsidP="00D64CFE">
            <w:pPr>
              <w:pStyle w:val="ListParagraph"/>
              <w:numPr>
                <w:ilvl w:val="0"/>
                <w:numId w:val="6"/>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Becoming a better individual</w:t>
            </w:r>
          </w:p>
          <w:p w:rsidR="00D64CFE" w:rsidRPr="0002551C" w:rsidRDefault="00D64CFE" w:rsidP="00D64CFE">
            <w:pPr>
              <w:pStyle w:val="ListParagraph"/>
              <w:numPr>
                <w:ilvl w:val="0"/>
                <w:numId w:val="6"/>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Meeting new people</w:t>
            </w:r>
          </w:p>
          <w:p w:rsidR="00D64CFE" w:rsidRDefault="00D64CFE" w:rsidP="00D64CFE">
            <w:pPr>
              <w:pStyle w:val="ListParagraph"/>
              <w:numPr>
                <w:ilvl w:val="0"/>
                <w:numId w:val="6"/>
              </w:numPr>
              <w:spacing w:after="0" w:line="480" w:lineRule="auto"/>
              <w:rPr>
                <w:rFonts w:ascii="Times New Roman" w:hAnsi="Times New Roman" w:cs="Times New Roman"/>
                <w:sz w:val="24"/>
                <w:szCs w:val="24"/>
              </w:rPr>
            </w:pPr>
            <w:r w:rsidRPr="0002551C">
              <w:rPr>
                <w:rFonts w:ascii="Times New Roman" w:hAnsi="Times New Roman" w:cs="Times New Roman"/>
                <w:sz w:val="24"/>
                <w:szCs w:val="24"/>
              </w:rPr>
              <w:t>Letting go of old habits that were not helpful</w:t>
            </w:r>
          </w:p>
          <w:p w:rsidR="00D64CFE" w:rsidRPr="00D64CFE" w:rsidRDefault="00D64CFE" w:rsidP="00D64CFE">
            <w:pPr>
              <w:pStyle w:val="ListParagraph"/>
              <w:numPr>
                <w:ilvl w:val="0"/>
                <w:numId w:val="6"/>
              </w:numPr>
              <w:spacing w:after="0" w:line="480" w:lineRule="auto"/>
              <w:rPr>
                <w:rFonts w:ascii="Times New Roman" w:hAnsi="Times New Roman" w:cs="Times New Roman"/>
                <w:sz w:val="24"/>
                <w:szCs w:val="24"/>
              </w:rPr>
            </w:pPr>
            <w:r w:rsidRPr="00D64CFE">
              <w:rPr>
                <w:rFonts w:ascii="Times New Roman" w:hAnsi="Times New Roman" w:cs="Times New Roman"/>
                <w:sz w:val="24"/>
                <w:szCs w:val="24"/>
              </w:rPr>
              <w:t xml:space="preserve">Improving one's health </w:t>
            </w:r>
          </w:p>
        </w:tc>
      </w:tr>
    </w:tbl>
    <w:p w:rsidR="00D64CFE" w:rsidRPr="0002551C"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lastRenderedPageBreak/>
        <w:t>What do I think about all the reasons I came up with? 7</w:t>
      </w:r>
    </w:p>
    <w:p w:rsidR="00D64CFE" w:rsidRPr="0002551C"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How good do I feel about all the reasons I came up with? 8</w:t>
      </w:r>
    </w:p>
    <w:p w:rsidR="00D64CFE"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How ready am I to make a change or stay the same? 7</w:t>
      </w:r>
    </w:p>
    <w:p w:rsidR="00D64CFE"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 xml:space="preserve">Thinking score= 6           </w:t>
      </w:r>
    </w:p>
    <w:p w:rsidR="00D64CFE"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 xml:space="preserve"> Feeling score= 6                   </w:t>
      </w:r>
    </w:p>
    <w:p w:rsidR="00D64CFE"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Thinking score= 6</w:t>
      </w:r>
    </w:p>
    <w:p w:rsidR="00D64CFE"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Feeling score=8</w:t>
      </w:r>
    </w:p>
    <w:p w:rsidR="00D64CFE" w:rsidRPr="0002551C"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 xml:space="preserve">Resistance score= 6                                                                   </w:t>
      </w:r>
    </w:p>
    <w:p w:rsidR="00D64CFE" w:rsidRDefault="00D64CFE" w:rsidP="00D64CFE">
      <w:pPr>
        <w:spacing w:line="480" w:lineRule="auto"/>
        <w:rPr>
          <w:rFonts w:ascii="Times New Roman" w:hAnsi="Times New Roman" w:cs="Times New Roman"/>
          <w:sz w:val="24"/>
          <w:szCs w:val="24"/>
        </w:rPr>
      </w:pPr>
      <w:r w:rsidRPr="0002551C">
        <w:rPr>
          <w:rFonts w:ascii="Times New Roman" w:hAnsi="Times New Roman" w:cs="Times New Roman"/>
          <w:sz w:val="24"/>
          <w:szCs w:val="24"/>
        </w:rPr>
        <w:t>Motivation score=7</w:t>
      </w:r>
    </w:p>
    <w:p w:rsidR="00D64CFE" w:rsidRDefault="00D64CFE" w:rsidP="00D10C50">
      <w:pPr>
        <w:spacing w:line="480" w:lineRule="auto"/>
        <w:rPr>
          <w:rFonts w:ascii="Times New Roman" w:hAnsi="Times New Roman" w:cs="Times New Roman"/>
          <w:sz w:val="24"/>
          <w:szCs w:val="24"/>
        </w:rPr>
      </w:pPr>
    </w:p>
    <w:p w:rsidR="00D64CFE" w:rsidRDefault="00D64CFE" w:rsidP="00D10C50">
      <w:pPr>
        <w:spacing w:line="480" w:lineRule="auto"/>
        <w:rPr>
          <w:rFonts w:ascii="Times New Roman" w:hAnsi="Times New Roman" w:cs="Times New Roman"/>
          <w:sz w:val="24"/>
          <w:szCs w:val="24"/>
        </w:rPr>
      </w:pPr>
    </w:p>
    <w:p w:rsidR="00D64CFE" w:rsidRDefault="00D64CFE" w:rsidP="00D10C50">
      <w:pPr>
        <w:spacing w:line="480" w:lineRule="auto"/>
        <w:rPr>
          <w:rFonts w:ascii="Times New Roman" w:hAnsi="Times New Roman" w:cs="Times New Roman"/>
          <w:sz w:val="24"/>
          <w:szCs w:val="24"/>
        </w:rPr>
      </w:pPr>
    </w:p>
    <w:p w:rsidR="00D64CFE" w:rsidRDefault="00D64CFE" w:rsidP="00D10C50">
      <w:pPr>
        <w:spacing w:line="480" w:lineRule="auto"/>
        <w:rPr>
          <w:rFonts w:ascii="Times New Roman" w:hAnsi="Times New Roman" w:cs="Times New Roman"/>
          <w:sz w:val="24"/>
          <w:szCs w:val="24"/>
        </w:rPr>
      </w:pPr>
    </w:p>
    <w:p w:rsidR="00D10C50" w:rsidRDefault="00D10C50" w:rsidP="00D10C50">
      <w:pPr>
        <w:spacing w:line="480" w:lineRule="auto"/>
        <w:rPr>
          <w:rFonts w:ascii="Times New Roman" w:hAnsi="Times New Roman" w:cs="Times New Roman"/>
          <w:sz w:val="24"/>
          <w:szCs w:val="24"/>
        </w:rPr>
      </w:pPr>
    </w:p>
    <w:p w:rsidR="00D64CFE" w:rsidRDefault="00D64CFE" w:rsidP="00D10C50">
      <w:pPr>
        <w:spacing w:line="480" w:lineRule="auto"/>
        <w:jc w:val="center"/>
        <w:rPr>
          <w:rFonts w:ascii="Times New Roman" w:hAnsi="Times New Roman" w:cs="Times New Roman"/>
          <w:sz w:val="24"/>
          <w:szCs w:val="24"/>
        </w:rPr>
      </w:pPr>
    </w:p>
    <w:p w:rsidR="00D64CFE" w:rsidRDefault="00D64CFE" w:rsidP="00D10C50">
      <w:pPr>
        <w:spacing w:line="480" w:lineRule="auto"/>
        <w:jc w:val="center"/>
        <w:rPr>
          <w:rFonts w:ascii="Times New Roman" w:hAnsi="Times New Roman" w:cs="Times New Roman"/>
          <w:sz w:val="24"/>
          <w:szCs w:val="24"/>
        </w:rPr>
      </w:pPr>
    </w:p>
    <w:p w:rsidR="00D10C50" w:rsidRPr="00D64CFE" w:rsidRDefault="00D10C50" w:rsidP="00D10C50">
      <w:pPr>
        <w:spacing w:line="480" w:lineRule="auto"/>
        <w:jc w:val="center"/>
        <w:rPr>
          <w:rFonts w:ascii="Times New Roman" w:hAnsi="Times New Roman" w:cs="Times New Roman"/>
          <w:b/>
          <w:sz w:val="24"/>
          <w:szCs w:val="24"/>
        </w:rPr>
      </w:pPr>
      <w:r w:rsidRPr="00D64CFE">
        <w:rPr>
          <w:rFonts w:ascii="Times New Roman" w:hAnsi="Times New Roman" w:cs="Times New Roman"/>
          <w:b/>
          <w:sz w:val="24"/>
          <w:szCs w:val="24"/>
        </w:rPr>
        <w:lastRenderedPageBreak/>
        <w:t>Question 2</w:t>
      </w:r>
    </w:p>
    <w:p w:rsidR="00D10C50" w:rsidRDefault="00D10C50" w:rsidP="00D10C50">
      <w:pPr>
        <w:spacing w:line="480" w:lineRule="auto"/>
        <w:ind w:firstLine="720"/>
        <w:rPr>
          <w:rFonts w:ascii="Times New Roman" w:hAnsi="Times New Roman" w:cs="Times New Roman"/>
          <w:sz w:val="24"/>
          <w:szCs w:val="24"/>
        </w:rPr>
      </w:pPr>
      <w:r w:rsidRPr="00636AB2">
        <w:rPr>
          <w:rFonts w:ascii="Times New Roman" w:hAnsi="Times New Roman" w:cs="Times New Roman"/>
          <w:sz w:val="24"/>
          <w:szCs w:val="24"/>
        </w:rPr>
        <w:t>As 2 Cor. 9:10-14 state</w:t>
      </w:r>
      <w:r>
        <w:rPr>
          <w:rFonts w:ascii="Times New Roman" w:hAnsi="Times New Roman" w:cs="Times New Roman"/>
          <w:sz w:val="24"/>
          <w:szCs w:val="24"/>
        </w:rPr>
        <w:t>s</w:t>
      </w:r>
      <w:r w:rsidRPr="00636AB2">
        <w:rPr>
          <w:rFonts w:ascii="Times New Roman" w:hAnsi="Times New Roman" w:cs="Times New Roman"/>
          <w:sz w:val="24"/>
          <w:szCs w:val="24"/>
        </w:rPr>
        <w:t>, one should be a spreader of the seed for God loves a cheerful giver. In the case of coaching, a coach should always give the people he is coaching the best. He or she should be ready t</w:t>
      </w:r>
      <w:r>
        <w:rPr>
          <w:rFonts w:ascii="Times New Roman" w:hAnsi="Times New Roman" w:cs="Times New Roman"/>
          <w:sz w:val="24"/>
          <w:szCs w:val="24"/>
        </w:rPr>
        <w:t>o go out of his way to see</w:t>
      </w:r>
      <w:r w:rsidRPr="00636AB2">
        <w:rPr>
          <w:rFonts w:ascii="Times New Roman" w:hAnsi="Times New Roman" w:cs="Times New Roman"/>
          <w:sz w:val="24"/>
          <w:szCs w:val="24"/>
        </w:rPr>
        <w:t xml:space="preserve"> that the person or people he is coaching have gained from his services</w:t>
      </w:r>
      <w:r>
        <w:rPr>
          <w:rFonts w:ascii="Times New Roman" w:hAnsi="Times New Roman" w:cs="Times New Roman"/>
          <w:sz w:val="24"/>
          <w:szCs w:val="24"/>
        </w:rPr>
        <w:t xml:space="preserve"> (Moore, Jackson, &amp;</w:t>
      </w:r>
      <w:r w:rsidRPr="00001FE9">
        <w:rPr>
          <w:rFonts w:ascii="Times New Roman" w:hAnsi="Times New Roman" w:cs="Times New Roman"/>
          <w:sz w:val="24"/>
          <w:szCs w:val="24"/>
        </w:rPr>
        <w:t>Moran-Tschannen</w:t>
      </w:r>
      <w:r>
        <w:rPr>
          <w:rFonts w:ascii="Times New Roman" w:hAnsi="Times New Roman" w:cs="Times New Roman"/>
          <w:sz w:val="24"/>
          <w:szCs w:val="24"/>
        </w:rPr>
        <w:t>, 2016)</w:t>
      </w:r>
      <w:r w:rsidRPr="00636AB2">
        <w:rPr>
          <w:rFonts w:ascii="Times New Roman" w:hAnsi="Times New Roman" w:cs="Times New Roman"/>
          <w:sz w:val="24"/>
          <w:szCs w:val="24"/>
        </w:rPr>
        <w:t xml:space="preserve">. Some coaches may coach for money, and because of this, they do not do their best in ensuring that this particular person has gained from his or her services. Such a coach is not a spreader of the seeds. </w:t>
      </w:r>
    </w:p>
    <w:p w:rsidR="00D10C50" w:rsidRDefault="00D10C50" w:rsidP="00D10C50">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a</w:t>
      </w:r>
      <w:r w:rsidRPr="00636AB2">
        <w:rPr>
          <w:rFonts w:ascii="Times New Roman" w:hAnsi="Times New Roman" w:cs="Times New Roman"/>
          <w:sz w:val="24"/>
          <w:szCs w:val="24"/>
        </w:rPr>
        <w:t xml:space="preserve"> good coach should spread the seeds in his or her workplace by providing those who need his or her services with everything that they need. He should not withhold vital information from them</w:t>
      </w:r>
      <w:r>
        <w:rPr>
          <w:rFonts w:ascii="Times New Roman" w:hAnsi="Times New Roman" w:cs="Times New Roman"/>
          <w:sz w:val="24"/>
          <w:szCs w:val="24"/>
        </w:rPr>
        <w:t xml:space="preserve"> (Moore &amp;Jackson, 2016)</w:t>
      </w:r>
      <w:r w:rsidRPr="00636AB2">
        <w:rPr>
          <w:rFonts w:ascii="Times New Roman" w:hAnsi="Times New Roman" w:cs="Times New Roman"/>
          <w:sz w:val="24"/>
          <w:szCs w:val="24"/>
        </w:rPr>
        <w:t>. Those who withhold information from the people they are coaching are not concerned about such people. A coach should</w:t>
      </w:r>
      <w:bookmarkStart w:id="0" w:name="_GoBack"/>
      <w:bookmarkEnd w:id="0"/>
      <w:r w:rsidRPr="00636AB2">
        <w:rPr>
          <w:rFonts w:ascii="Times New Roman" w:hAnsi="Times New Roman" w:cs="Times New Roman"/>
          <w:sz w:val="24"/>
          <w:szCs w:val="24"/>
        </w:rPr>
        <w:t xml:space="preserve"> follow up his people to ensuring that they are practicing what he or she has told them. He should be ready to help those who have a problem and see to it that these people have confronted the problem and solved it. A good coach should also ensure that his or her people receive what they need to become better people. When a coach is concerned about the welfare of his people, this is an indication that he wants the best for them. Again, it shows that the coach wants to help p</w:t>
      </w:r>
      <w:r>
        <w:rPr>
          <w:rFonts w:ascii="Times New Roman" w:hAnsi="Times New Roman" w:cs="Times New Roman"/>
          <w:sz w:val="24"/>
          <w:szCs w:val="24"/>
        </w:rPr>
        <w:t>eople with his or her services and su</w:t>
      </w:r>
      <w:r w:rsidRPr="00636AB2">
        <w:rPr>
          <w:rFonts w:ascii="Times New Roman" w:hAnsi="Times New Roman" w:cs="Times New Roman"/>
          <w:sz w:val="24"/>
          <w:szCs w:val="24"/>
        </w:rPr>
        <w:t>ch coaches are the spreaders of the seeds according to 2 Cor. 9:10-14.</w:t>
      </w:r>
    </w:p>
    <w:p w:rsidR="00D10C50" w:rsidRDefault="00D10C50" w:rsidP="00D10C50">
      <w:pPr>
        <w:spacing w:line="480" w:lineRule="auto"/>
        <w:jc w:val="center"/>
        <w:rPr>
          <w:rFonts w:ascii="Times New Roman" w:hAnsi="Times New Roman" w:cs="Times New Roman"/>
          <w:sz w:val="24"/>
          <w:szCs w:val="24"/>
        </w:rPr>
      </w:pPr>
    </w:p>
    <w:p w:rsidR="00D10C50" w:rsidRDefault="00D10C50" w:rsidP="00D10C50">
      <w:pPr>
        <w:spacing w:line="480" w:lineRule="auto"/>
        <w:rPr>
          <w:rFonts w:ascii="Times New Roman" w:hAnsi="Times New Roman" w:cs="Times New Roman"/>
          <w:sz w:val="24"/>
          <w:szCs w:val="24"/>
        </w:rPr>
      </w:pPr>
    </w:p>
    <w:p w:rsidR="00D10C50" w:rsidRDefault="00D10C50" w:rsidP="00D10C50">
      <w:pPr>
        <w:spacing w:line="480" w:lineRule="auto"/>
        <w:rPr>
          <w:rFonts w:ascii="Times New Roman" w:hAnsi="Times New Roman" w:cs="Times New Roman"/>
          <w:sz w:val="24"/>
          <w:szCs w:val="24"/>
        </w:rPr>
      </w:pPr>
    </w:p>
    <w:p w:rsidR="00D10C50" w:rsidRDefault="00D10C50" w:rsidP="00D10C5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10C50" w:rsidRPr="0002551C" w:rsidRDefault="00D10C50" w:rsidP="00D10C50">
      <w:pPr>
        <w:spacing w:line="480" w:lineRule="auto"/>
        <w:ind w:left="720" w:hanging="720"/>
        <w:rPr>
          <w:rFonts w:ascii="Times New Roman" w:hAnsi="Times New Roman" w:cs="Times New Roman"/>
          <w:sz w:val="24"/>
          <w:szCs w:val="24"/>
        </w:rPr>
      </w:pPr>
      <w:r w:rsidRPr="00001FE9">
        <w:rPr>
          <w:rFonts w:ascii="Times New Roman" w:hAnsi="Times New Roman" w:cs="Times New Roman"/>
          <w:sz w:val="24"/>
          <w:szCs w:val="24"/>
        </w:rPr>
        <w:t>Moore, M., Jackson, E., Moran-Tschannen, B. (2016). Coaching psychology manual (2nd ed.) New York, NY: Wolters-Kluwer. ISBN: 978-1-4511-9526-2</w:t>
      </w:r>
    </w:p>
    <w:p w:rsidR="00D10C50" w:rsidRPr="00D10C50" w:rsidRDefault="00D10C50" w:rsidP="00D10C50">
      <w:pPr>
        <w:spacing w:line="480" w:lineRule="auto"/>
        <w:jc w:val="center"/>
        <w:rPr>
          <w:rFonts w:ascii="Times New Roman" w:hAnsi="Times New Roman" w:cs="Times New Roman"/>
          <w:sz w:val="24"/>
          <w:szCs w:val="24"/>
        </w:rPr>
      </w:pPr>
    </w:p>
    <w:sectPr w:rsidR="00D10C50" w:rsidRPr="00D10C50" w:rsidSect="00D10C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E5C" w:rsidRDefault="00A94E5C" w:rsidP="00D10C50">
      <w:pPr>
        <w:spacing w:after="0" w:line="240" w:lineRule="auto"/>
      </w:pPr>
      <w:r>
        <w:separator/>
      </w:r>
    </w:p>
  </w:endnote>
  <w:endnote w:type="continuationSeparator" w:id="1">
    <w:p w:rsidR="00A94E5C" w:rsidRDefault="00A94E5C" w:rsidP="00D10C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E5C" w:rsidRDefault="00A94E5C" w:rsidP="00D10C50">
      <w:pPr>
        <w:spacing w:after="0" w:line="240" w:lineRule="auto"/>
      </w:pPr>
      <w:r>
        <w:separator/>
      </w:r>
    </w:p>
  </w:footnote>
  <w:footnote w:type="continuationSeparator" w:id="1">
    <w:p w:rsidR="00A94E5C" w:rsidRDefault="00A94E5C" w:rsidP="00D10C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50" w:rsidRPr="00D10C50" w:rsidRDefault="00D10C50">
    <w:pPr>
      <w:pStyle w:val="Header"/>
      <w:rPr>
        <w:rFonts w:ascii="Times New Roman" w:hAnsi="Times New Roman" w:cs="Times New Roman"/>
        <w:sz w:val="24"/>
        <w:szCs w:val="24"/>
      </w:rPr>
    </w:pPr>
    <w:r w:rsidRPr="00D10C50">
      <w:rPr>
        <w:rFonts w:ascii="Times New Roman" w:hAnsi="Times New Roman" w:cs="Times New Roman"/>
        <w:sz w:val="24"/>
        <w:szCs w:val="24"/>
      </w:rPr>
      <w:t>QUESTIONS</w:t>
    </w:r>
    <w:r>
      <w:rPr>
        <w:rFonts w:ascii="Times New Roman" w:hAnsi="Times New Roman" w:cs="Times New Roman"/>
        <w:sz w:val="24"/>
        <w:szCs w:val="24"/>
      </w:rPr>
      <w:t xml:space="preserve">                                                                                                                                  </w:t>
    </w:r>
    <w:r w:rsidR="00645CAB" w:rsidRPr="00D10C50">
      <w:rPr>
        <w:rFonts w:ascii="Times New Roman" w:hAnsi="Times New Roman" w:cs="Times New Roman"/>
        <w:sz w:val="24"/>
        <w:szCs w:val="24"/>
      </w:rPr>
      <w:fldChar w:fldCharType="begin"/>
    </w:r>
    <w:r w:rsidRPr="00D10C50">
      <w:rPr>
        <w:rFonts w:ascii="Times New Roman" w:hAnsi="Times New Roman" w:cs="Times New Roman"/>
        <w:sz w:val="24"/>
        <w:szCs w:val="24"/>
      </w:rPr>
      <w:instrText xml:space="preserve"> PAGE   \* MERGEFORMAT </w:instrText>
    </w:r>
    <w:r w:rsidR="00645CAB" w:rsidRPr="00D10C50">
      <w:rPr>
        <w:rFonts w:ascii="Times New Roman" w:hAnsi="Times New Roman" w:cs="Times New Roman"/>
        <w:sz w:val="24"/>
        <w:szCs w:val="24"/>
      </w:rPr>
      <w:fldChar w:fldCharType="separate"/>
    </w:r>
    <w:r w:rsidR="00D64CFE">
      <w:rPr>
        <w:rFonts w:ascii="Times New Roman" w:hAnsi="Times New Roman" w:cs="Times New Roman"/>
        <w:noProof/>
        <w:sz w:val="24"/>
        <w:szCs w:val="24"/>
      </w:rPr>
      <w:t>6</w:t>
    </w:r>
    <w:r w:rsidR="00645CAB" w:rsidRPr="00D10C5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50" w:rsidRPr="00D10C50" w:rsidRDefault="00D10C50">
    <w:pPr>
      <w:pStyle w:val="Header"/>
      <w:rPr>
        <w:rFonts w:ascii="Times New Roman" w:hAnsi="Times New Roman" w:cs="Times New Roman"/>
        <w:sz w:val="24"/>
        <w:szCs w:val="24"/>
      </w:rPr>
    </w:pPr>
    <w:r w:rsidRPr="00D10C50">
      <w:rPr>
        <w:rFonts w:ascii="Times New Roman" w:hAnsi="Times New Roman" w:cs="Times New Roman"/>
        <w:sz w:val="24"/>
        <w:szCs w:val="24"/>
      </w:rPr>
      <w:t>Running Head: QUESTIONS.</w:t>
    </w:r>
    <w:r>
      <w:rPr>
        <w:rFonts w:ascii="Times New Roman" w:hAnsi="Times New Roman" w:cs="Times New Roman"/>
        <w:sz w:val="24"/>
        <w:szCs w:val="24"/>
      </w:rPr>
      <w:t xml:space="preserve">                                                                                                       </w:t>
    </w:r>
    <w:r w:rsidR="00645CAB" w:rsidRPr="00D10C50">
      <w:rPr>
        <w:rFonts w:ascii="Times New Roman" w:hAnsi="Times New Roman" w:cs="Times New Roman"/>
        <w:sz w:val="24"/>
        <w:szCs w:val="24"/>
      </w:rPr>
      <w:fldChar w:fldCharType="begin"/>
    </w:r>
    <w:r w:rsidRPr="00D10C50">
      <w:rPr>
        <w:rFonts w:ascii="Times New Roman" w:hAnsi="Times New Roman" w:cs="Times New Roman"/>
        <w:sz w:val="24"/>
        <w:szCs w:val="24"/>
      </w:rPr>
      <w:instrText xml:space="preserve"> PAGE   \* MERGEFORMAT </w:instrText>
    </w:r>
    <w:r w:rsidR="00645CAB" w:rsidRPr="00D10C50">
      <w:rPr>
        <w:rFonts w:ascii="Times New Roman" w:hAnsi="Times New Roman" w:cs="Times New Roman"/>
        <w:sz w:val="24"/>
        <w:szCs w:val="24"/>
      </w:rPr>
      <w:fldChar w:fldCharType="separate"/>
    </w:r>
    <w:r w:rsidR="00D64CFE">
      <w:rPr>
        <w:rFonts w:ascii="Times New Roman" w:hAnsi="Times New Roman" w:cs="Times New Roman"/>
        <w:noProof/>
        <w:sz w:val="24"/>
        <w:szCs w:val="24"/>
      </w:rPr>
      <w:t>1</w:t>
    </w:r>
    <w:r w:rsidR="00645CAB" w:rsidRPr="00D10C5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532A7"/>
    <w:multiLevelType w:val="hybridMultilevel"/>
    <w:tmpl w:val="0DE43DF0"/>
    <w:lvl w:ilvl="0" w:tplc="3D508980">
      <w:start w:val="1"/>
      <w:numFmt w:val="decimal"/>
      <w:lvlText w:val="%1."/>
      <w:lvlJc w:val="left"/>
      <w:pPr>
        <w:ind w:left="720" w:hanging="360"/>
      </w:pPr>
      <w:rPr>
        <w:rFonts w:hint="default"/>
      </w:rPr>
    </w:lvl>
    <w:lvl w:ilvl="1" w:tplc="9432B2E2" w:tentative="1">
      <w:start w:val="1"/>
      <w:numFmt w:val="lowerLetter"/>
      <w:lvlText w:val="%2."/>
      <w:lvlJc w:val="left"/>
      <w:pPr>
        <w:ind w:left="1440" w:hanging="360"/>
      </w:pPr>
    </w:lvl>
    <w:lvl w:ilvl="2" w:tplc="064002F8" w:tentative="1">
      <w:start w:val="1"/>
      <w:numFmt w:val="lowerRoman"/>
      <w:lvlText w:val="%3."/>
      <w:lvlJc w:val="right"/>
      <w:pPr>
        <w:ind w:left="2160" w:hanging="180"/>
      </w:pPr>
    </w:lvl>
    <w:lvl w:ilvl="3" w:tplc="2898A756" w:tentative="1">
      <w:start w:val="1"/>
      <w:numFmt w:val="decimal"/>
      <w:lvlText w:val="%4."/>
      <w:lvlJc w:val="left"/>
      <w:pPr>
        <w:ind w:left="2880" w:hanging="360"/>
      </w:pPr>
    </w:lvl>
    <w:lvl w:ilvl="4" w:tplc="3B7C8E7E" w:tentative="1">
      <w:start w:val="1"/>
      <w:numFmt w:val="lowerLetter"/>
      <w:lvlText w:val="%5."/>
      <w:lvlJc w:val="left"/>
      <w:pPr>
        <w:ind w:left="3600" w:hanging="360"/>
      </w:pPr>
    </w:lvl>
    <w:lvl w:ilvl="5" w:tplc="F63AB960" w:tentative="1">
      <w:start w:val="1"/>
      <w:numFmt w:val="lowerRoman"/>
      <w:lvlText w:val="%6."/>
      <w:lvlJc w:val="right"/>
      <w:pPr>
        <w:ind w:left="4320" w:hanging="180"/>
      </w:pPr>
    </w:lvl>
    <w:lvl w:ilvl="6" w:tplc="1F009C7E" w:tentative="1">
      <w:start w:val="1"/>
      <w:numFmt w:val="decimal"/>
      <w:lvlText w:val="%7."/>
      <w:lvlJc w:val="left"/>
      <w:pPr>
        <w:ind w:left="5040" w:hanging="360"/>
      </w:pPr>
    </w:lvl>
    <w:lvl w:ilvl="7" w:tplc="386CFF18" w:tentative="1">
      <w:start w:val="1"/>
      <w:numFmt w:val="lowerLetter"/>
      <w:lvlText w:val="%8."/>
      <w:lvlJc w:val="left"/>
      <w:pPr>
        <w:ind w:left="5760" w:hanging="360"/>
      </w:pPr>
    </w:lvl>
    <w:lvl w:ilvl="8" w:tplc="E3C49066" w:tentative="1">
      <w:start w:val="1"/>
      <w:numFmt w:val="lowerRoman"/>
      <w:lvlText w:val="%9."/>
      <w:lvlJc w:val="right"/>
      <w:pPr>
        <w:ind w:left="6480" w:hanging="180"/>
      </w:pPr>
    </w:lvl>
  </w:abstractNum>
  <w:abstractNum w:abstractNumId="1">
    <w:nsid w:val="3C571C49"/>
    <w:multiLevelType w:val="hybridMultilevel"/>
    <w:tmpl w:val="8F80B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C802CD2"/>
    <w:multiLevelType w:val="hybridMultilevel"/>
    <w:tmpl w:val="50DA2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AE4E32"/>
    <w:multiLevelType w:val="hybridMultilevel"/>
    <w:tmpl w:val="4C4C6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D304885"/>
    <w:multiLevelType w:val="hybridMultilevel"/>
    <w:tmpl w:val="958A6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0CF3704"/>
    <w:multiLevelType w:val="hybridMultilevel"/>
    <w:tmpl w:val="CA781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6371BE4"/>
    <w:multiLevelType w:val="hybridMultilevel"/>
    <w:tmpl w:val="4F8AE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10C50"/>
    <w:rsid w:val="00196D5A"/>
    <w:rsid w:val="00266DC8"/>
    <w:rsid w:val="002C4057"/>
    <w:rsid w:val="003A3BE1"/>
    <w:rsid w:val="005E366F"/>
    <w:rsid w:val="00645CAB"/>
    <w:rsid w:val="00684E61"/>
    <w:rsid w:val="00A04975"/>
    <w:rsid w:val="00A94E5C"/>
    <w:rsid w:val="00B34AB0"/>
    <w:rsid w:val="00D10C50"/>
    <w:rsid w:val="00D2128B"/>
    <w:rsid w:val="00D64CFE"/>
    <w:rsid w:val="00EC7E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C50"/>
  </w:style>
  <w:style w:type="paragraph" w:styleId="Footer">
    <w:name w:val="footer"/>
    <w:basedOn w:val="Normal"/>
    <w:link w:val="FooterChar"/>
    <w:uiPriority w:val="99"/>
    <w:semiHidden/>
    <w:unhideWhenUsed/>
    <w:rsid w:val="00D10C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0C50"/>
  </w:style>
  <w:style w:type="paragraph" w:styleId="BalloonText">
    <w:name w:val="Balloon Text"/>
    <w:basedOn w:val="Normal"/>
    <w:link w:val="BalloonTextChar"/>
    <w:uiPriority w:val="99"/>
    <w:semiHidden/>
    <w:unhideWhenUsed/>
    <w:rsid w:val="00D10C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C50"/>
    <w:rPr>
      <w:rFonts w:ascii="Tahoma" w:hAnsi="Tahoma" w:cs="Tahoma"/>
      <w:sz w:val="16"/>
      <w:szCs w:val="16"/>
    </w:rPr>
  </w:style>
  <w:style w:type="table" w:styleId="TableGrid">
    <w:name w:val="Table Grid"/>
    <w:basedOn w:val="TableNormal"/>
    <w:uiPriority w:val="39"/>
    <w:rsid w:val="00D10C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10C50"/>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2019-05-22T19:09:00Z</dcterms:created>
  <dcterms:modified xsi:type="dcterms:W3CDTF">2019-05-22T19:09:00Z</dcterms:modified>
</cp:coreProperties>
</file>